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10" w:rsidRPr="00213D07" w:rsidRDefault="00567810" w:rsidP="00567810">
      <w:pPr>
        <w:jc w:val="center"/>
        <w:rPr>
          <w:rStyle w:val="apple-style-span"/>
          <w:rFonts w:ascii="Verdana" w:hAnsi="Verdana"/>
          <w:b/>
          <w:sz w:val="28"/>
          <w:szCs w:val="20"/>
        </w:rPr>
      </w:pPr>
      <w:r w:rsidRPr="00213D07">
        <w:rPr>
          <w:rStyle w:val="apple-style-span"/>
          <w:rFonts w:ascii="Verdana" w:hAnsi="Verdana"/>
          <w:b/>
          <w:sz w:val="28"/>
          <w:szCs w:val="20"/>
        </w:rPr>
        <w:t>The Mission</w:t>
      </w:r>
    </w:p>
    <w:p w:rsidR="00567810" w:rsidRPr="00213D07" w:rsidRDefault="00567810" w:rsidP="00567810">
      <w:pPr>
        <w:jc w:val="center"/>
        <w:rPr>
          <w:rStyle w:val="apple-style-span"/>
          <w:rFonts w:ascii="Verdana" w:hAnsi="Verdana"/>
          <w:sz w:val="20"/>
          <w:szCs w:val="20"/>
        </w:rPr>
      </w:pPr>
    </w:p>
    <w:p w:rsidR="00076D5D" w:rsidRPr="00213D07" w:rsidRDefault="00567810" w:rsidP="00567810">
      <w:pPr>
        <w:jc w:val="center"/>
      </w:pPr>
      <w:r w:rsidRPr="00213D07">
        <w:rPr>
          <w:rStyle w:val="apple-style-span"/>
          <w:rFonts w:ascii="Verdana" w:hAnsi="Verdana"/>
          <w:sz w:val="20"/>
          <w:szCs w:val="20"/>
        </w:rPr>
        <w:t>There's a call going out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Across the land in every nation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A call to those who swear allegiance to the cross of Christ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A call to true humility, to live our live responsibly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To deepen our devotion to the cross at any price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Let us then be sober, moving only in the Spirit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As aliens and strangers in a hostile foreign land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The message we're proclaiming is repentance and forgiveness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The offer of salvation to a dying race of man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Chorus: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To love the Lord our God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Is the heartbeat of our mission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The spring from which our service overflows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Across the street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Or around the world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The mission's still the same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Proclaim and live the Truth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In Jesus' name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As a candle is consumed by the passion of the flame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Spilling light unsparingly throughout a darkened room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Let us burn to know Him deeper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Then our service flaming bright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Will radiate his passions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And blaze with holy light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Chorus</w:t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Fonts w:ascii="Verdana" w:hAnsi="Verdana"/>
          <w:sz w:val="20"/>
          <w:szCs w:val="20"/>
        </w:rPr>
        <w:br/>
      </w:r>
      <w:r w:rsidRPr="00213D07">
        <w:rPr>
          <w:rStyle w:val="apple-style-span"/>
          <w:rFonts w:ascii="Verdana" w:hAnsi="Verdana"/>
          <w:sz w:val="20"/>
          <w:szCs w:val="20"/>
        </w:rPr>
        <w:t>Chorus</w:t>
      </w:r>
    </w:p>
    <w:sectPr w:rsidR="00076D5D" w:rsidRPr="00213D07" w:rsidSect="00076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810"/>
    <w:rsid w:val="00076D5D"/>
    <w:rsid w:val="00213D07"/>
    <w:rsid w:val="00567810"/>
    <w:rsid w:val="00BB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67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>Informatics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Informatics</dc:creator>
  <cp:keywords/>
  <dc:description/>
  <cp:lastModifiedBy>Library / IHE</cp:lastModifiedBy>
  <cp:revision>3</cp:revision>
  <dcterms:created xsi:type="dcterms:W3CDTF">2009-11-14T23:49:00Z</dcterms:created>
  <dcterms:modified xsi:type="dcterms:W3CDTF">2010-04-28T15:44:00Z</dcterms:modified>
</cp:coreProperties>
</file>